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0" w:rsidRDefault="002E6E50">
      <w:pPr>
        <w:rPr>
          <w:sz w:val="20"/>
          <w:szCs w:val="20"/>
        </w:rPr>
      </w:pPr>
      <w:bookmarkStart w:id="0" w:name="_GoBack"/>
      <w:bookmarkEnd w:id="0"/>
    </w:p>
    <w:p w:rsidR="00F76D7C" w:rsidRPr="001E57D3" w:rsidRDefault="00F76D7C" w:rsidP="00F76D7C">
      <w:pPr>
        <w:jc w:val="center"/>
        <w:rPr>
          <w:rFonts w:ascii="Arial" w:hAnsi="Arial" w:cs="Arial"/>
          <w:b/>
        </w:rPr>
      </w:pPr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F76D7C" w:rsidRDefault="00F76D7C" w:rsidP="00F76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E6E50" w:rsidRDefault="00F76D7C" w:rsidP="00F76D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BĒRNU </w:t>
      </w:r>
      <w:r w:rsidRPr="007F66F6">
        <w:rPr>
          <w:rFonts w:ascii="Arial" w:hAnsi="Arial" w:cs="Arial"/>
          <w:b/>
          <w:i/>
        </w:rPr>
        <w:t>PSIHIATRU</w:t>
      </w:r>
    </w:p>
    <w:p w:rsidR="00F76D7C" w:rsidRPr="00F76D7C" w:rsidRDefault="00F76D7C" w:rsidP="00F76D7C">
      <w:pPr>
        <w:jc w:val="center"/>
        <w:rPr>
          <w:rFonts w:ascii="Arial" w:hAnsi="Arial" w:cs="Arial"/>
          <w:b/>
          <w:i/>
        </w:rPr>
      </w:pPr>
    </w:p>
    <w:p w:rsidR="002E6E50" w:rsidRPr="00973C7E" w:rsidRDefault="002E6E50" w:rsidP="00973C7E">
      <w:pPr>
        <w:rPr>
          <w:rFonts w:ascii="Arial" w:hAnsi="Arial" w:cs="Arial"/>
          <w:b/>
        </w:rPr>
      </w:pPr>
      <w:r w:rsidRPr="0018556E">
        <w:rPr>
          <w:rFonts w:ascii="Arial" w:hAnsi="Arial" w:cs="Arial"/>
          <w:b/>
        </w:rPr>
        <w:t>Prasības pretendentam:</w:t>
      </w:r>
    </w:p>
    <w:p w:rsidR="002E6E50" w:rsidRPr="002E6E5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 xml:space="preserve">augstākā medicīniskā izglītība (ārsta grāds); </w:t>
      </w:r>
    </w:p>
    <w:p w:rsidR="002E6E50" w:rsidRPr="0011178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 xml:space="preserve">sertifikāts </w:t>
      </w:r>
      <w:r w:rsidR="00B23000" w:rsidRPr="00111780">
        <w:rPr>
          <w:rFonts w:ascii="Arial" w:hAnsi="Arial" w:cs="Arial"/>
          <w:sz w:val="20"/>
          <w:szCs w:val="20"/>
        </w:rPr>
        <w:t xml:space="preserve">bērnu </w:t>
      </w:r>
      <w:r w:rsidRPr="00111780">
        <w:rPr>
          <w:rFonts w:ascii="Arial" w:hAnsi="Arial" w:cs="Arial"/>
          <w:sz w:val="20"/>
          <w:szCs w:val="20"/>
        </w:rPr>
        <w:t>psihiatra specialitātē;</w:t>
      </w:r>
    </w:p>
    <w:p w:rsidR="002E6E50" w:rsidRPr="00111780" w:rsidRDefault="00111780" w:rsidP="002E6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>reģistrācija Ārstniecības personu valsts reģistrā</w:t>
      </w:r>
      <w:r w:rsidR="002E6E50" w:rsidRPr="00111780">
        <w:rPr>
          <w:rFonts w:ascii="Arial" w:hAnsi="Arial" w:cs="Arial"/>
          <w:sz w:val="20"/>
          <w:szCs w:val="20"/>
        </w:rPr>
        <w:t>;</w:t>
      </w:r>
    </w:p>
    <w:p w:rsidR="002E6E50" w:rsidRPr="00CE4A45" w:rsidRDefault="002E6E50" w:rsidP="00CE4A4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1178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E6E50" w:rsidRPr="00111780" w:rsidRDefault="002E5635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emocionāla</w:t>
      </w:r>
      <w:r w:rsidR="002E6E50" w:rsidRPr="00111780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noturība,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prasme </w:t>
      </w:r>
      <w:r w:rsidR="002E6E50" w:rsidRPr="00111780">
        <w:rPr>
          <w:rFonts w:ascii="Arial" w:hAnsi="Arial" w:cs="Arial"/>
          <w:sz w:val="20"/>
          <w:szCs w:val="20"/>
          <w:bdr w:val="none" w:sz="0" w:space="0" w:color="auto" w:frame="1"/>
        </w:rPr>
        <w:t>risināt konflikta situācijas;</w:t>
      </w:r>
    </w:p>
    <w:p w:rsidR="002E6E50" w:rsidRPr="00111780" w:rsidRDefault="002E6E50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11780">
        <w:rPr>
          <w:rFonts w:ascii="Arial" w:hAnsi="Arial" w:cs="Arial"/>
          <w:sz w:val="20"/>
          <w:szCs w:val="20"/>
        </w:rPr>
        <w:t>teicamas empātijas spējas un tolerance;</w:t>
      </w:r>
    </w:p>
    <w:p w:rsidR="002E6E50" w:rsidRPr="00111780" w:rsidRDefault="00111780" w:rsidP="001117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11780">
        <w:rPr>
          <w:rFonts w:ascii="Arial" w:hAnsi="Arial" w:cs="Arial"/>
          <w:sz w:val="20"/>
          <w:szCs w:val="20"/>
        </w:rPr>
        <w:t>labas saskarsmes, komunikācijas un sadarbības prasmes</w:t>
      </w:r>
      <w:r w:rsidR="002E6E50" w:rsidRPr="00111780">
        <w:rPr>
          <w:rFonts w:ascii="Arial" w:hAnsi="Arial" w:cs="Arial"/>
          <w:sz w:val="20"/>
          <w:szCs w:val="20"/>
        </w:rPr>
        <w:t>;</w:t>
      </w:r>
    </w:p>
    <w:p w:rsidR="002E6E50" w:rsidRPr="00111780" w:rsidRDefault="002E6E50" w:rsidP="002E6E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11178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11178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111780">
        <w:rPr>
          <w:rStyle w:val="st"/>
          <w:rFonts w:ascii="Arial" w:hAnsi="Arial" w:cs="Arial"/>
          <w:sz w:val="20"/>
          <w:szCs w:val="20"/>
        </w:rPr>
        <w:t>strādāt ar</w:t>
      </w:r>
      <w:r w:rsidRPr="00111780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11178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111780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.        </w:t>
      </w:r>
    </w:p>
    <w:p w:rsidR="002E6E50" w:rsidRPr="002E6E50" w:rsidRDefault="0018556E" w:rsidP="002E6E50">
      <w:pPr>
        <w:rPr>
          <w:rFonts w:ascii="Arial" w:hAnsi="Arial" w:cs="Arial"/>
          <w:color w:val="191919"/>
          <w:bdr w:val="none" w:sz="0" w:space="0" w:color="auto" w:frame="1"/>
        </w:rPr>
      </w:pPr>
      <w:r>
        <w:rPr>
          <w:rFonts w:ascii="Arial" w:hAnsi="Arial" w:cs="Arial"/>
          <w:color w:val="191919"/>
          <w:bdr w:val="none" w:sz="0" w:space="0" w:color="auto" w:frame="1"/>
        </w:rPr>
        <w:t xml:space="preserve">  </w:t>
      </w:r>
      <w:r w:rsidR="002E6E50" w:rsidRPr="002E6E5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</w:t>
      </w:r>
      <w:r w:rsidR="0070122D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profesionālās izaugsmes iespējas;</w:t>
      </w:r>
    </w:p>
    <w:p w:rsidR="002E6E50" w:rsidRPr="0018556E" w:rsidRDefault="002E6E50" w:rsidP="002E6E50">
      <w:pPr>
        <w:pStyle w:val="ListParagraph"/>
        <w:numPr>
          <w:ilvl w:val="0"/>
          <w:numId w:val="8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8556E">
        <w:rPr>
          <w:rFonts w:ascii="Arial" w:hAnsi="Arial" w:cs="Arial"/>
          <w:sz w:val="20"/>
          <w:szCs w:val="20"/>
          <w:bdr w:val="none" w:sz="0" w:space="0" w:color="auto" w:frame="1"/>
        </w:rPr>
        <w:t>iespēju strādāt nepilnu darba laiku.</w:t>
      </w:r>
    </w:p>
    <w:p w:rsidR="002E6E50" w:rsidRPr="00E1541B" w:rsidRDefault="002E6E50" w:rsidP="002E6E50">
      <w:pPr>
        <w:pStyle w:val="ListParagraph"/>
        <w:ind w:left="1134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</w:p>
    <w:p w:rsidR="002E6E50" w:rsidRDefault="002E6E50" w:rsidP="002E6E50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veids: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d</w:t>
      </w:r>
      <w:r w:rsidR="00C80493">
        <w:rPr>
          <w:rFonts w:ascii="Arial" w:hAnsi="Arial" w:cs="Arial"/>
          <w:sz w:val="20"/>
          <w:szCs w:val="20"/>
          <w:bdr w:val="none" w:sz="0" w:space="0" w:color="auto" w:frame="1"/>
        </w:rPr>
        <w:t>arba līgums uz nenoteiktu laiku.</w:t>
      </w:r>
    </w:p>
    <w:p w:rsidR="003242E5" w:rsidRPr="00E1541B" w:rsidRDefault="003242E5" w:rsidP="003242E5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E1541B">
        <w:rPr>
          <w:rFonts w:ascii="Arial" w:hAnsi="Arial" w:cs="Arial"/>
          <w:b/>
          <w:sz w:val="20"/>
          <w:szCs w:val="20"/>
          <w:bdr w:val="none" w:sz="0" w:space="0" w:color="auto" w:frame="1"/>
        </w:rPr>
        <w:t>Darba laiks:</w:t>
      </w:r>
      <w:r w:rsidRPr="00E1541B">
        <w:rPr>
          <w:rFonts w:ascii="Arial" w:hAnsi="Arial" w:cs="Arial"/>
          <w:sz w:val="20"/>
          <w:szCs w:val="20"/>
          <w:bdr w:val="none" w:sz="0" w:space="0" w:color="auto" w:frame="1"/>
        </w:rPr>
        <w:t xml:space="preserve"> normālais </w:t>
      </w:r>
      <w:r w:rsidR="00816442">
        <w:rPr>
          <w:rFonts w:ascii="Arial" w:hAnsi="Arial" w:cs="Arial"/>
          <w:sz w:val="20"/>
          <w:szCs w:val="20"/>
          <w:bdr w:val="none" w:sz="0" w:space="0" w:color="auto" w:frame="1"/>
        </w:rPr>
        <w:t>darba laiks.</w:t>
      </w:r>
    </w:p>
    <w:p w:rsidR="00F76D7C" w:rsidRPr="00FA6E2D" w:rsidRDefault="002E6E50" w:rsidP="00F76D7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>Mēnešalga</w:t>
      </w:r>
      <w:r w:rsidR="00DD6C78"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(bruto) par vienu darba slodzi</w:t>
      </w: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- 25</w:t>
      </w:r>
      <w:r w:rsidR="000F4682"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>75</w:t>
      </w: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FA6E2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FA6E2D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  <w:r w:rsidRPr="00FA6E2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55623D" w:rsidRPr="00B33AEE" w:rsidRDefault="0055623D" w:rsidP="0055623D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P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iemaksas tiek noteiktas atbilstoši darba tiesiskās attiecības regulējošo normatīvo aktu un VSIA ’’Piejūras</w:t>
      </w:r>
      <w:r w:rsidR="00B23000" w:rsidRPr="00165E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slimnīca’’ </w:t>
      </w:r>
      <w:r w:rsidR="0011178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Darba samaksas un sociālo garantiju nolikuma</w:t>
      </w:r>
      <w:r w:rsidR="00B23000"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normām</w:t>
      </w:r>
      <w:r w:rsidRPr="00B33AEE">
        <w:rPr>
          <w:rFonts w:ascii="Arial" w:hAnsi="Arial" w:cs="Arial"/>
          <w:i/>
          <w:sz w:val="20"/>
          <w:szCs w:val="20"/>
          <w:bdr w:val="none" w:sz="0" w:space="0" w:color="auto" w:frame="1"/>
        </w:rPr>
        <w:t>.</w:t>
      </w:r>
    </w:p>
    <w:p w:rsidR="002E6E50" w:rsidRPr="00165EA1" w:rsidRDefault="0055623D" w:rsidP="0055623D">
      <w:pPr>
        <w:spacing w:line="240" w:lineRule="auto"/>
        <w:jc w:val="both"/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</w:pPr>
      <w:r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</w:t>
      </w:r>
      <w:r w:rsidR="002E6E50"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>Pieteikuma vēstuli un Curriculum Vitae (CV) sūtīt elektroniski uz e-pastu:</w:t>
      </w:r>
      <w:r w:rsidR="00111780" w:rsidRPr="00165EA1">
        <w:rPr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="00111780" w:rsidRPr="00165EA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slimnica@lps.gov.lv</w:t>
        </w:r>
      </w:hyperlink>
    </w:p>
    <w:p w:rsidR="00CC1C8A" w:rsidRPr="00165EA1" w:rsidRDefault="00CC1C8A" w:rsidP="00CC1C8A">
      <w:pPr>
        <w:tabs>
          <w:tab w:val="center" w:pos="4629"/>
        </w:tabs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65EA1">
        <w:rPr>
          <w:rFonts w:ascii="Arial" w:hAnsi="Arial" w:cs="Arial"/>
          <w:sz w:val="20"/>
          <w:szCs w:val="20"/>
          <w:bdr w:val="none" w:sz="0" w:space="0" w:color="auto" w:frame="1"/>
        </w:rPr>
        <w:t xml:space="preserve">Tālrunis informācijai  63407411 vai 63425311 </w:t>
      </w:r>
      <w:r w:rsidRPr="00165EA1">
        <w:rPr>
          <w:rFonts w:ascii="Arial" w:hAnsi="Arial" w:cs="Arial"/>
          <w:sz w:val="20"/>
          <w:szCs w:val="20"/>
          <w:bdr w:val="none" w:sz="0" w:space="0" w:color="auto" w:frame="1"/>
        </w:rPr>
        <w:tab/>
      </w:r>
    </w:p>
    <w:p w:rsidR="00165EA1" w:rsidRDefault="00165EA1" w:rsidP="00165EA1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Pretendentu iesniegto informāciju, t.sk. personas datus apstrādās VSIA ‘’Piejūras slimnīca’’ (datu pārzinis) personāla atlases procesa ietvaros. Iepazīties ar VSIA ‘’Piejūras slimnīca’’ privātuma politiku aicinām mūsu tīmekļvietnes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www.piejurasslimnica.lv</w:t>
        </w:r>
      </w:hyperlink>
      <w:r>
        <w:rPr>
          <w:rFonts w:ascii="Arial" w:hAnsi="Arial" w:cs="Arial"/>
          <w:sz w:val="20"/>
          <w:szCs w:val="20"/>
        </w:rPr>
        <w:t xml:space="preserve"> sadaļā ”Personas  datu apstrāde”.</w:t>
      </w:r>
    </w:p>
    <w:p w:rsidR="002E6E50" w:rsidRPr="00E1541B" w:rsidRDefault="002E6E50" w:rsidP="002E6E50">
      <w:pPr>
        <w:pStyle w:val="ListParagraph"/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E6E50" w:rsidRPr="00E1541B" w:rsidRDefault="002E6E50" w:rsidP="002E6E50">
      <w:pPr>
        <w:rPr>
          <w:sz w:val="20"/>
          <w:szCs w:val="20"/>
        </w:rPr>
      </w:pPr>
    </w:p>
    <w:p w:rsidR="002E6E50" w:rsidRPr="00EB3059" w:rsidRDefault="002E6E50">
      <w:pPr>
        <w:rPr>
          <w:sz w:val="20"/>
          <w:szCs w:val="20"/>
        </w:rPr>
      </w:pPr>
    </w:p>
    <w:sectPr w:rsidR="002E6E50" w:rsidRPr="00EB3059" w:rsidSect="0011178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356"/>
    <w:multiLevelType w:val="hybridMultilevel"/>
    <w:tmpl w:val="B07C0ABE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D49"/>
    <w:multiLevelType w:val="hybridMultilevel"/>
    <w:tmpl w:val="0C2064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F1CFC"/>
    <w:multiLevelType w:val="hybridMultilevel"/>
    <w:tmpl w:val="2B908F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BBE"/>
    <w:multiLevelType w:val="hybridMultilevel"/>
    <w:tmpl w:val="49E2C03C"/>
    <w:lvl w:ilvl="0" w:tplc="B7604D02">
      <w:start w:val="5"/>
      <w:numFmt w:val="bullet"/>
      <w:lvlText w:val="·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5DB1"/>
    <w:multiLevelType w:val="hybridMultilevel"/>
    <w:tmpl w:val="DD1E5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D45D9"/>
    <w:multiLevelType w:val="hybridMultilevel"/>
    <w:tmpl w:val="BB761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2CB"/>
    <w:multiLevelType w:val="hybridMultilevel"/>
    <w:tmpl w:val="20129CAE"/>
    <w:lvl w:ilvl="0" w:tplc="042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9"/>
    <w:rsid w:val="00051529"/>
    <w:rsid w:val="000773EA"/>
    <w:rsid w:val="0008127B"/>
    <w:rsid w:val="000F4682"/>
    <w:rsid w:val="00111780"/>
    <w:rsid w:val="00117230"/>
    <w:rsid w:val="00165EA1"/>
    <w:rsid w:val="0018292B"/>
    <w:rsid w:val="0018556E"/>
    <w:rsid w:val="001B608E"/>
    <w:rsid w:val="002E5635"/>
    <w:rsid w:val="002E6E50"/>
    <w:rsid w:val="003242E5"/>
    <w:rsid w:val="00345E11"/>
    <w:rsid w:val="00354D2C"/>
    <w:rsid w:val="00455C08"/>
    <w:rsid w:val="004B0CD0"/>
    <w:rsid w:val="004E3FEF"/>
    <w:rsid w:val="004F67A8"/>
    <w:rsid w:val="005107C6"/>
    <w:rsid w:val="0055623D"/>
    <w:rsid w:val="006021BB"/>
    <w:rsid w:val="00650643"/>
    <w:rsid w:val="006B0D51"/>
    <w:rsid w:val="006F7F3F"/>
    <w:rsid w:val="0070122D"/>
    <w:rsid w:val="00702AB6"/>
    <w:rsid w:val="00770DE4"/>
    <w:rsid w:val="00816442"/>
    <w:rsid w:val="00825920"/>
    <w:rsid w:val="00941DF1"/>
    <w:rsid w:val="00973C7E"/>
    <w:rsid w:val="009B1561"/>
    <w:rsid w:val="009F3046"/>
    <w:rsid w:val="00A42284"/>
    <w:rsid w:val="00B1517D"/>
    <w:rsid w:val="00B23000"/>
    <w:rsid w:val="00B23792"/>
    <w:rsid w:val="00B338CE"/>
    <w:rsid w:val="00B33AEE"/>
    <w:rsid w:val="00B50727"/>
    <w:rsid w:val="00BA3EE1"/>
    <w:rsid w:val="00C73BEB"/>
    <w:rsid w:val="00C75668"/>
    <w:rsid w:val="00C77D3D"/>
    <w:rsid w:val="00C80493"/>
    <w:rsid w:val="00CC1C8A"/>
    <w:rsid w:val="00CE4A45"/>
    <w:rsid w:val="00D01A0B"/>
    <w:rsid w:val="00D06DD5"/>
    <w:rsid w:val="00D70BA1"/>
    <w:rsid w:val="00DD6C78"/>
    <w:rsid w:val="00E1541B"/>
    <w:rsid w:val="00EB3059"/>
    <w:rsid w:val="00F76D7C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B4D4E-6CF7-4BEC-9225-E58F0D8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54D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230"/>
    <w:pPr>
      <w:ind w:left="720"/>
      <w:contextualSpacing/>
    </w:pPr>
  </w:style>
  <w:style w:type="character" w:customStyle="1" w:styleId="st">
    <w:name w:val="st"/>
    <w:basedOn w:val="DefaultParagraphFont"/>
    <w:rsid w:val="00117230"/>
  </w:style>
  <w:style w:type="character" w:styleId="Emphasis">
    <w:name w:val="Emphasis"/>
    <w:basedOn w:val="DefaultParagraphFont"/>
    <w:uiPriority w:val="20"/>
    <w:qFormat/>
    <w:rsid w:val="00117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jurasslimnica.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50</cp:revision>
  <dcterms:created xsi:type="dcterms:W3CDTF">2014-06-30T11:39:00Z</dcterms:created>
  <dcterms:modified xsi:type="dcterms:W3CDTF">2022-09-14T12:49:00Z</dcterms:modified>
</cp:coreProperties>
</file>