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9" w:rsidRP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55B">
        <w:rPr>
          <w:rFonts w:ascii="Times New Roman" w:hAnsi="Times New Roman" w:cs="Times New Roman"/>
          <w:sz w:val="28"/>
          <w:szCs w:val="28"/>
        </w:rPr>
        <w:t xml:space="preserve">Informācija par </w:t>
      </w:r>
      <w:r w:rsidR="00C82010">
        <w:rPr>
          <w:rFonts w:ascii="Times New Roman" w:hAnsi="Times New Roman" w:cs="Times New Roman"/>
          <w:sz w:val="28"/>
          <w:szCs w:val="28"/>
        </w:rPr>
        <w:t xml:space="preserve">valsts </w:t>
      </w:r>
      <w:r w:rsidRPr="00D1055B">
        <w:rPr>
          <w:rFonts w:ascii="Times New Roman" w:hAnsi="Times New Roman" w:cs="Times New Roman"/>
          <w:sz w:val="28"/>
          <w:szCs w:val="28"/>
        </w:rPr>
        <w:t>sabiedrības ar ierobež</w:t>
      </w:r>
      <w:r w:rsidR="00C82010">
        <w:rPr>
          <w:rFonts w:ascii="Times New Roman" w:hAnsi="Times New Roman" w:cs="Times New Roman"/>
          <w:sz w:val="28"/>
          <w:szCs w:val="28"/>
        </w:rPr>
        <w:t>otu atbildību „Piejūras slimnīca</w:t>
      </w:r>
      <w:r w:rsidRPr="00D1055B">
        <w:rPr>
          <w:rFonts w:ascii="Times New Roman" w:hAnsi="Times New Roman" w:cs="Times New Roman"/>
          <w:sz w:val="28"/>
          <w:szCs w:val="28"/>
        </w:rPr>
        <w:t>”</w:t>
      </w:r>
    </w:p>
    <w:p w:rsidR="00D1055B" w:rsidRDefault="00D1055B" w:rsidP="00D10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1055B">
        <w:rPr>
          <w:rFonts w:ascii="Times New Roman" w:hAnsi="Times New Roman" w:cs="Times New Roman"/>
          <w:sz w:val="28"/>
          <w:szCs w:val="28"/>
        </w:rPr>
        <w:t xml:space="preserve">aldes </w:t>
      </w:r>
      <w:r w:rsidR="00C82010">
        <w:rPr>
          <w:rFonts w:ascii="Times New Roman" w:hAnsi="Times New Roman" w:cs="Times New Roman"/>
          <w:sz w:val="28"/>
          <w:szCs w:val="28"/>
        </w:rPr>
        <w:t>priekšsēdētāju</w:t>
      </w:r>
      <w:r w:rsidRPr="00D1055B">
        <w:rPr>
          <w:rFonts w:ascii="Times New Roman" w:hAnsi="Times New Roman" w:cs="Times New Roman"/>
          <w:sz w:val="28"/>
          <w:szCs w:val="28"/>
        </w:rPr>
        <w:t xml:space="preserve"> </w:t>
      </w:r>
      <w:r w:rsidRPr="00D1055B">
        <w:rPr>
          <w:rFonts w:ascii="Times New Roman" w:hAnsi="Times New Roman" w:cs="Times New Roman"/>
          <w:b/>
          <w:sz w:val="28"/>
          <w:szCs w:val="28"/>
        </w:rPr>
        <w:t xml:space="preserve">Aigaru </w:t>
      </w:r>
      <w:proofErr w:type="spellStart"/>
      <w:r w:rsidRPr="00D1055B">
        <w:rPr>
          <w:rFonts w:ascii="Times New Roman" w:hAnsi="Times New Roman" w:cs="Times New Roman"/>
          <w:b/>
          <w:sz w:val="28"/>
          <w:szCs w:val="28"/>
        </w:rPr>
        <w:t>Puku</w:t>
      </w:r>
      <w:proofErr w:type="spellEnd"/>
      <w:r w:rsidRPr="00D1055B">
        <w:rPr>
          <w:rFonts w:ascii="Times New Roman" w:hAnsi="Times New Roman" w:cs="Times New Roman"/>
          <w:sz w:val="28"/>
          <w:szCs w:val="28"/>
        </w:rPr>
        <w:t>*</w:t>
      </w:r>
    </w:p>
    <w:p w:rsidR="0034578B" w:rsidRPr="0047427A" w:rsidRDefault="0034578B" w:rsidP="00D105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689"/>
        <w:gridCol w:w="4723"/>
      </w:tblGrid>
      <w:tr w:rsidR="00C82010" w:rsidRPr="0047427A" w:rsidTr="00727905">
        <w:trPr>
          <w:trHeight w:val="630"/>
        </w:trPr>
        <w:tc>
          <w:tcPr>
            <w:tcW w:w="2110" w:type="dxa"/>
            <w:vMerge w:val="restart"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Profesionālā darba pieredze</w:t>
            </w:r>
          </w:p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29/08/2005</w:t>
            </w:r>
            <w:r w:rsidR="00F963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Valdes priekšsēdētājs VSIA ‘’Piejūras slimnīca’’ (pilnvaru termiņš </w:t>
            </w:r>
            <w:r w:rsidR="005215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  <w:r w:rsidR="005215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2020.gada 15.februārim)</w:t>
            </w:r>
          </w:p>
        </w:tc>
      </w:tr>
      <w:tr w:rsidR="00C82010" w:rsidRPr="0047427A" w:rsidTr="00727905">
        <w:trPr>
          <w:trHeight w:val="630"/>
        </w:trPr>
        <w:tc>
          <w:tcPr>
            <w:tcW w:w="2110" w:type="dxa"/>
            <w:vMerge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16/11/1998-</w:t>
            </w:r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Valdes loceklis „Liepājas tramvajs”</w:t>
            </w:r>
          </w:p>
          <w:p w:rsidR="00C82010" w:rsidRPr="00E2459C" w:rsidRDefault="00727905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pilnvaru termiņš</w:t>
            </w:r>
            <w:r w:rsidR="0052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gadi – līdz 2020.gada 12.decembrim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82010" w:rsidTr="00727905">
        <w:trPr>
          <w:trHeight w:val="570"/>
        </w:trPr>
        <w:tc>
          <w:tcPr>
            <w:tcW w:w="2110" w:type="dxa"/>
            <w:vMerge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Juridiskās daļas speciālists, Liepājas pilsētas dome, Juridiskā daļa</w:t>
            </w:r>
          </w:p>
        </w:tc>
      </w:tr>
      <w:tr w:rsidR="00C82010" w:rsidTr="00727905">
        <w:trPr>
          <w:trHeight w:val="544"/>
        </w:trPr>
        <w:tc>
          <w:tcPr>
            <w:tcW w:w="2110" w:type="dxa"/>
            <w:vMerge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Kuģu aģentūras Liepājas filiāles direktors, kuģu aģents, SIA „SEASTAR”</w:t>
            </w:r>
          </w:p>
        </w:tc>
      </w:tr>
      <w:tr w:rsidR="00C82010" w:rsidTr="00727905">
        <w:trPr>
          <w:trHeight w:val="375"/>
        </w:trPr>
        <w:tc>
          <w:tcPr>
            <w:tcW w:w="2110" w:type="dxa"/>
            <w:vMerge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Izpilddirektors SIA „RIKA”</w:t>
            </w:r>
          </w:p>
        </w:tc>
      </w:tr>
      <w:tr w:rsidR="00C82010" w:rsidTr="00727905">
        <w:trPr>
          <w:trHeight w:val="420"/>
        </w:trPr>
        <w:tc>
          <w:tcPr>
            <w:tcW w:w="2110" w:type="dxa"/>
            <w:vMerge/>
            <w:vAlign w:val="center"/>
          </w:tcPr>
          <w:p w:rsidR="00C82010" w:rsidRPr="00E2459C" w:rsidRDefault="00C82010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C82010" w:rsidRPr="00E2459C" w:rsidRDefault="00C82010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1993-1994</w:t>
            </w:r>
          </w:p>
        </w:tc>
        <w:tc>
          <w:tcPr>
            <w:tcW w:w="4723" w:type="dxa"/>
          </w:tcPr>
          <w:p w:rsidR="00C82010" w:rsidRPr="00E2459C" w:rsidRDefault="00C82010" w:rsidP="0060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Kredītu speciālists, jurista palīgs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AS „Liepājas komercbanka”</w:t>
            </w:r>
          </w:p>
        </w:tc>
      </w:tr>
      <w:tr w:rsidR="00366BCD" w:rsidTr="00727905">
        <w:trPr>
          <w:trHeight w:val="630"/>
        </w:trPr>
        <w:tc>
          <w:tcPr>
            <w:tcW w:w="2110" w:type="dxa"/>
            <w:vMerge w:val="restart"/>
            <w:vAlign w:val="center"/>
          </w:tcPr>
          <w:p w:rsidR="00366BCD" w:rsidRPr="00E2459C" w:rsidRDefault="00366BCD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CD" w:rsidRPr="00E2459C" w:rsidRDefault="00366BCD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Izglītība</w:t>
            </w:r>
          </w:p>
          <w:p w:rsidR="00366BCD" w:rsidRPr="00E2459C" w:rsidRDefault="00366BCD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  <w:r w:rsidR="00727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Maģistra grāds uzņēmējdarbības vadībā</w:t>
            </w:r>
          </w:p>
        </w:tc>
      </w:tr>
      <w:tr w:rsidR="00366BCD" w:rsidTr="00727905">
        <w:trPr>
          <w:trHeight w:val="435"/>
        </w:trPr>
        <w:tc>
          <w:tcPr>
            <w:tcW w:w="2110" w:type="dxa"/>
            <w:vMerge/>
            <w:vAlign w:val="center"/>
          </w:tcPr>
          <w:p w:rsidR="00366BCD" w:rsidRPr="00E2459C" w:rsidRDefault="00366BCD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4723" w:type="dxa"/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  <w:r w:rsidR="00727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Bakalaura grāds tiesību zinātnēs</w:t>
            </w:r>
          </w:p>
        </w:tc>
      </w:tr>
      <w:tr w:rsidR="00366BCD" w:rsidTr="00727905">
        <w:trPr>
          <w:trHeight w:val="1185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366BCD" w:rsidRPr="00E2459C" w:rsidRDefault="00366BCD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:rsidR="00366BCD" w:rsidRPr="00E2459C" w:rsidRDefault="00366BCD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1989-1994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66BCD" w:rsidRPr="00E2459C" w:rsidRDefault="00BE77F4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  <w:r w:rsidR="00727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BCD" w:rsidRPr="00E2459C" w:rsidRDefault="00366BCD" w:rsidP="0098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Vadības un ekonomikas informātikas fakultāte, EIAVS  specialitāte, </w:t>
            </w:r>
            <w:r w:rsidR="00BE77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ekonomista-inženiera diploms</w:t>
            </w:r>
          </w:p>
        </w:tc>
      </w:tr>
      <w:tr w:rsidR="00BE77F4" w:rsidTr="00727905">
        <w:trPr>
          <w:trHeight w:val="1147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BE77F4" w:rsidRPr="00E2459C" w:rsidRDefault="00BE77F4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b/>
                <w:sz w:val="24"/>
                <w:szCs w:val="24"/>
              </w:rPr>
              <w:t>Amati citās kapitālsabiedrībās</w:t>
            </w:r>
          </w:p>
          <w:p w:rsidR="00BE77F4" w:rsidRPr="00E2459C" w:rsidRDefault="00BE77F4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F4" w:rsidRPr="00E2459C" w:rsidRDefault="00BE77F4" w:rsidP="0072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7F4" w:rsidRPr="00E2459C" w:rsidRDefault="00BE77F4" w:rsidP="007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29/08/2005-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905" w:rsidRDefault="00BE77F4" w:rsidP="007279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905">
              <w:rPr>
                <w:rFonts w:ascii="Times New Roman" w:hAnsi="Times New Roman" w:cs="Times New Roman"/>
                <w:sz w:val="24"/>
                <w:szCs w:val="24"/>
              </w:rPr>
              <w:t xml:space="preserve">Valdes </w:t>
            </w:r>
            <w:r w:rsidR="00727905" w:rsidRPr="00727905">
              <w:rPr>
                <w:rFonts w:ascii="Times New Roman" w:hAnsi="Times New Roman" w:cs="Times New Roman"/>
                <w:sz w:val="24"/>
                <w:szCs w:val="24"/>
              </w:rPr>
              <w:t>loceklis</w:t>
            </w:r>
            <w:r w:rsidRPr="0072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05" w:rsidRPr="0072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"Liepājas tramvajs"</w:t>
            </w:r>
            <w:r w:rsidR="0072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77F4" w:rsidRPr="00727905" w:rsidRDefault="00727905" w:rsidP="0072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pilnvaru termiņš 5 gadi – līdz 2020.gada 12.decembrim</w:t>
            </w:r>
            <w:r w:rsidRPr="00E2459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BE77F4" w:rsidRDefault="00BE77F4" w:rsidP="0047427A">
      <w:pPr>
        <w:rPr>
          <w:rFonts w:ascii="Times New Roman" w:hAnsi="Times New Roman" w:cs="Times New Roman"/>
          <w:i/>
          <w:sz w:val="20"/>
          <w:szCs w:val="20"/>
        </w:rPr>
      </w:pPr>
    </w:p>
    <w:p w:rsidR="0047427A" w:rsidRPr="00E2459C" w:rsidRDefault="0047427A" w:rsidP="0047427A">
      <w:pPr>
        <w:rPr>
          <w:rFonts w:ascii="Times New Roman" w:hAnsi="Times New Roman" w:cs="Times New Roman"/>
          <w:i/>
          <w:sz w:val="20"/>
          <w:szCs w:val="20"/>
        </w:rPr>
      </w:pPr>
      <w:r w:rsidRPr="00E2459C">
        <w:rPr>
          <w:rFonts w:ascii="Times New Roman" w:hAnsi="Times New Roman" w:cs="Times New Roman"/>
          <w:i/>
          <w:sz w:val="20"/>
          <w:szCs w:val="20"/>
        </w:rPr>
        <w:t xml:space="preserve">Informācija sagatavota atbilstoši 2014.gada 16.oktobra likuma „Publiskas personas kapitāla daļu un kapitālsabiedrību pārvaldības likums” 58. panta prasībām. </w:t>
      </w:r>
    </w:p>
    <w:p w:rsidR="0034578B" w:rsidRPr="00E2459C" w:rsidRDefault="0034578B" w:rsidP="0034578B">
      <w:pPr>
        <w:rPr>
          <w:rFonts w:ascii="Times New Roman" w:hAnsi="Times New Roman" w:cs="Times New Roman"/>
          <w:sz w:val="20"/>
          <w:szCs w:val="20"/>
        </w:rPr>
      </w:pPr>
    </w:p>
    <w:p w:rsidR="0034578B" w:rsidRPr="0047427A" w:rsidRDefault="0034578B" w:rsidP="004742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34578B" w:rsidRPr="0047427A" w:rsidSect="00C8201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B"/>
    <w:rsid w:val="002E283E"/>
    <w:rsid w:val="0034578B"/>
    <w:rsid w:val="00366BCD"/>
    <w:rsid w:val="0047427A"/>
    <w:rsid w:val="005215CD"/>
    <w:rsid w:val="00605186"/>
    <w:rsid w:val="00727905"/>
    <w:rsid w:val="00777D4E"/>
    <w:rsid w:val="00983C84"/>
    <w:rsid w:val="009C5842"/>
    <w:rsid w:val="00A14A89"/>
    <w:rsid w:val="00A63E5F"/>
    <w:rsid w:val="00BE77F4"/>
    <w:rsid w:val="00BF64C9"/>
    <w:rsid w:val="00C82010"/>
    <w:rsid w:val="00CB6F0D"/>
    <w:rsid w:val="00D1055B"/>
    <w:rsid w:val="00E2459C"/>
    <w:rsid w:val="00F5493C"/>
    <w:rsid w:val="00F8703D"/>
    <w:rsid w:val="00F91F89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149792-52B1-4283-927E-1D81393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5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Danute Verze</cp:lastModifiedBy>
  <cp:revision>8</cp:revision>
  <dcterms:created xsi:type="dcterms:W3CDTF">2018-12-13T08:43:00Z</dcterms:created>
  <dcterms:modified xsi:type="dcterms:W3CDTF">2018-12-13T09:44:00Z</dcterms:modified>
</cp:coreProperties>
</file>