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428E" w14:textId="77777777" w:rsidR="004D285E" w:rsidRPr="00B64062" w:rsidRDefault="004D285E" w:rsidP="004D285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eastAsia="Times New Roman" w:hAnsi="Times New Roman"/>
          <w:b/>
          <w:iCs/>
          <w:color w:val="000000"/>
        </w:rPr>
      </w:pPr>
      <w:bookmarkStart w:id="0" w:name="_GoBack"/>
      <w:bookmarkEnd w:id="0"/>
      <w:r w:rsidRPr="00B64062">
        <w:rPr>
          <w:rFonts w:ascii="Times New Roman" w:eastAsia="Times New Roman" w:hAnsi="Times New Roman"/>
          <w:b/>
          <w:iCs/>
          <w:color w:val="000000"/>
        </w:rPr>
        <w:t xml:space="preserve">1.pielikums </w:t>
      </w:r>
    </w:p>
    <w:p w14:paraId="0837FEE2" w14:textId="77777777" w:rsidR="004D285E" w:rsidRPr="00B64062" w:rsidRDefault="004D285E" w:rsidP="004D285E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</w:rPr>
      </w:pPr>
      <w:r w:rsidRPr="00B64062">
        <w:rPr>
          <w:rFonts w:ascii="Times New Roman" w:eastAsia="Times New Roman" w:hAnsi="Times New Roman"/>
          <w:b/>
          <w:iCs/>
          <w:color w:val="000000"/>
        </w:rPr>
        <w:t xml:space="preserve">iepirkuma </w:t>
      </w:r>
      <w:r w:rsidRPr="00B64062">
        <w:rPr>
          <w:rFonts w:ascii="Times New Roman" w:eastAsia="Times New Roman" w:hAnsi="Times New Roman"/>
          <w:b/>
          <w:i/>
          <w:iCs/>
          <w:color w:val="000000"/>
        </w:rPr>
        <w:t xml:space="preserve">„Par ēdināšanas pakalpojumiem </w:t>
      </w:r>
    </w:p>
    <w:p w14:paraId="6739C78A" w14:textId="77777777" w:rsidR="004D285E" w:rsidRPr="00B64062" w:rsidRDefault="004D285E" w:rsidP="004D285E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</w:rPr>
      </w:pPr>
      <w:r w:rsidRPr="00B64062">
        <w:rPr>
          <w:rFonts w:ascii="Times New Roman" w:eastAsia="Times New Roman" w:hAnsi="Times New Roman"/>
          <w:b/>
          <w:i/>
          <w:iCs/>
          <w:color w:val="000000"/>
        </w:rPr>
        <w:t xml:space="preserve">VSIA „Piejūras slimnīca”” </w:t>
      </w:r>
      <w:r w:rsidRPr="00B64062">
        <w:rPr>
          <w:rFonts w:ascii="Times New Roman" w:eastAsia="Times New Roman" w:hAnsi="Times New Roman"/>
          <w:b/>
          <w:iCs/>
          <w:color w:val="000000"/>
        </w:rPr>
        <w:t>nolikumam</w:t>
      </w:r>
      <w:r w:rsidRPr="00B64062">
        <w:rPr>
          <w:rFonts w:ascii="Times New Roman" w:eastAsia="Times New Roman" w:hAnsi="Times New Roman"/>
          <w:b/>
          <w:i/>
          <w:iCs/>
          <w:color w:val="000000"/>
        </w:rPr>
        <w:t>,</w:t>
      </w:r>
      <w:r w:rsidRPr="00B64062">
        <w:rPr>
          <w:rFonts w:ascii="Times New Roman" w:eastAsia="Times New Roman" w:hAnsi="Times New Roman"/>
          <w:b/>
          <w:iCs/>
          <w:color w:val="000000"/>
        </w:rPr>
        <w:t xml:space="preserve"> </w:t>
      </w:r>
    </w:p>
    <w:p w14:paraId="2EA8F61D" w14:textId="77777777" w:rsidR="004D285E" w:rsidRPr="00B64062" w:rsidRDefault="004D285E" w:rsidP="004D285E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</w:rPr>
      </w:pPr>
      <w:r w:rsidRPr="00B64062">
        <w:rPr>
          <w:rFonts w:ascii="Times New Roman" w:eastAsia="Times New Roman" w:hAnsi="Times New Roman"/>
          <w:b/>
          <w:iCs/>
          <w:color w:val="000000"/>
        </w:rPr>
        <w:t>identifikācijas Nr. PS 201</w:t>
      </w:r>
      <w:r>
        <w:rPr>
          <w:rFonts w:ascii="Times New Roman" w:eastAsia="Times New Roman" w:hAnsi="Times New Roman"/>
          <w:b/>
          <w:iCs/>
          <w:color w:val="000000"/>
        </w:rPr>
        <w:t>9</w:t>
      </w:r>
      <w:r w:rsidRPr="00B64062">
        <w:rPr>
          <w:rFonts w:ascii="Times New Roman" w:eastAsia="Times New Roman" w:hAnsi="Times New Roman"/>
          <w:b/>
          <w:iCs/>
          <w:color w:val="000000"/>
        </w:rPr>
        <w:t>/ 01</w:t>
      </w:r>
    </w:p>
    <w:p w14:paraId="22F68F7A" w14:textId="77777777" w:rsidR="004D285E" w:rsidRPr="00B64062" w:rsidRDefault="004D285E" w:rsidP="004D285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b/>
          <w:iCs/>
        </w:rPr>
      </w:pPr>
    </w:p>
    <w:p w14:paraId="67EB0619" w14:textId="77777777" w:rsidR="004D285E" w:rsidRPr="00B64062" w:rsidRDefault="004D285E" w:rsidP="004D285E">
      <w:pPr>
        <w:spacing w:after="0" w:line="240" w:lineRule="auto"/>
        <w:ind w:right="-2"/>
        <w:rPr>
          <w:rFonts w:ascii="Times New Roman" w:hAnsi="Times New Roman"/>
          <w:b/>
          <w:i/>
        </w:rPr>
      </w:pPr>
    </w:p>
    <w:p w14:paraId="3E55D190" w14:textId="77777777" w:rsidR="004D285E" w:rsidRPr="00B64062" w:rsidRDefault="004D285E" w:rsidP="004D285E">
      <w:pPr>
        <w:spacing w:after="0" w:line="240" w:lineRule="auto"/>
        <w:ind w:left="720" w:right="-2"/>
        <w:jc w:val="center"/>
        <w:rPr>
          <w:rFonts w:ascii="Times New Roman" w:eastAsia="Times New Roman" w:hAnsi="Times New Roman"/>
          <w:lang w:eastAsia="ar-SA"/>
        </w:rPr>
      </w:pPr>
      <w:r w:rsidRPr="00B64062">
        <w:rPr>
          <w:rFonts w:ascii="Times New Roman" w:eastAsia="Times New Roman" w:hAnsi="Times New Roman"/>
          <w:caps/>
        </w:rPr>
        <w:t>Pieteikums dalībai IEPIRKUMĀ</w:t>
      </w:r>
    </w:p>
    <w:p w14:paraId="7D554B0A" w14:textId="77777777" w:rsidR="004D285E" w:rsidRPr="00B64062" w:rsidRDefault="004D285E" w:rsidP="004D285E">
      <w:pPr>
        <w:keepNext/>
        <w:suppressAutoHyphens/>
        <w:spacing w:after="0" w:line="240" w:lineRule="auto"/>
        <w:ind w:left="720"/>
        <w:jc w:val="center"/>
        <w:outlineLvl w:val="4"/>
        <w:rPr>
          <w:rFonts w:ascii="Times New Roman" w:eastAsia="Times New Roman" w:hAnsi="Times New Roman"/>
          <w:b/>
          <w:bCs/>
          <w:lang w:eastAsia="ar-SA"/>
        </w:rPr>
      </w:pPr>
    </w:p>
    <w:p w14:paraId="4C2CB4A5" w14:textId="77777777" w:rsidR="004D285E" w:rsidRPr="00B64062" w:rsidRDefault="004D285E" w:rsidP="004D285E">
      <w:pPr>
        <w:tabs>
          <w:tab w:val="left" w:pos="0"/>
        </w:tabs>
        <w:suppressAutoHyphens/>
        <w:spacing w:after="0" w:line="240" w:lineRule="auto"/>
        <w:jc w:val="right"/>
        <w:outlineLvl w:val="5"/>
        <w:rPr>
          <w:rFonts w:ascii="Times New Roman" w:eastAsia="Times New Roman" w:hAnsi="Times New Roman"/>
          <w:b/>
          <w:bCs/>
          <w:lang w:eastAsia="ar-SA"/>
        </w:rPr>
      </w:pPr>
    </w:p>
    <w:p w14:paraId="6A1AFB13" w14:textId="77777777" w:rsidR="004D285E" w:rsidRPr="00B64062" w:rsidRDefault="004D285E" w:rsidP="004D285E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7"/>
        <w:gridCol w:w="3647"/>
      </w:tblGrid>
      <w:tr w:rsidR="004D285E" w:rsidRPr="00B64062" w14:paraId="253E1B6E" w14:textId="77777777" w:rsidTr="00322646"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EFFA4" w14:textId="77777777" w:rsidR="004D285E" w:rsidRPr="00B64062" w:rsidRDefault="004D285E" w:rsidP="003226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406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41F418" w14:textId="77777777" w:rsidR="004D285E" w:rsidRPr="00B64062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285E" w:rsidRPr="00B64062" w14:paraId="3440C193" w14:textId="77777777" w:rsidTr="00322646">
        <w:tc>
          <w:tcPr>
            <w:tcW w:w="5817" w:type="dxa"/>
            <w:hideMark/>
          </w:tcPr>
          <w:p w14:paraId="5AAF1537" w14:textId="77777777" w:rsidR="004D285E" w:rsidRPr="00C5309F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309F">
              <w:rPr>
                <w:rFonts w:ascii="Times New Roman" w:eastAsia="Times New Roman" w:hAnsi="Times New Roman"/>
                <w:i/>
                <w:sz w:val="20"/>
                <w:szCs w:val="20"/>
              </w:rPr>
              <w:t>Sabiedrības nosaukums</w:t>
            </w:r>
          </w:p>
        </w:tc>
        <w:tc>
          <w:tcPr>
            <w:tcW w:w="3647" w:type="dxa"/>
            <w:hideMark/>
          </w:tcPr>
          <w:p w14:paraId="09CDB90C" w14:textId="77777777" w:rsidR="004D285E" w:rsidRPr="00C5309F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309F">
              <w:rPr>
                <w:rFonts w:ascii="Times New Roman" w:eastAsia="Times New Roman" w:hAnsi="Times New Roman"/>
                <w:i/>
                <w:sz w:val="20"/>
                <w:szCs w:val="20"/>
              </w:rPr>
              <w:t>reģistrācijas numurs</w:t>
            </w:r>
          </w:p>
        </w:tc>
      </w:tr>
    </w:tbl>
    <w:p w14:paraId="334EF16E" w14:textId="77777777" w:rsidR="004D285E" w:rsidRPr="00B64062" w:rsidRDefault="004D285E" w:rsidP="004D285E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2059"/>
        <w:gridCol w:w="5148"/>
      </w:tblGrid>
      <w:tr w:rsidR="004D285E" w:rsidRPr="00B64062" w14:paraId="1572B4F6" w14:textId="77777777" w:rsidTr="00322646">
        <w:trPr>
          <w:trHeight w:val="274"/>
        </w:trPr>
        <w:tc>
          <w:tcPr>
            <w:tcW w:w="2319" w:type="dxa"/>
            <w:hideMark/>
          </w:tcPr>
          <w:p w14:paraId="7690D84F" w14:textId="77777777" w:rsidR="004D285E" w:rsidRPr="00B64062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062">
              <w:rPr>
                <w:rFonts w:ascii="Times New Roman" w:eastAsia="Times New Roman" w:hAnsi="Times New Roman"/>
              </w:rPr>
              <w:t>kuras vārdā saskaņā ar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C73640" w14:textId="77777777" w:rsidR="004D285E" w:rsidRPr="00B64062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E79104A" w14:textId="77777777" w:rsidR="004D285E" w:rsidRPr="00B64062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062">
              <w:rPr>
                <w:rFonts w:ascii="Times New Roman" w:eastAsia="Times New Roman" w:hAnsi="Times New Roman"/>
              </w:rPr>
              <w:t>rīkojas</w:t>
            </w:r>
          </w:p>
        </w:tc>
      </w:tr>
      <w:tr w:rsidR="004D285E" w:rsidRPr="00B64062" w14:paraId="0989FFCE" w14:textId="77777777" w:rsidTr="00322646">
        <w:trPr>
          <w:trHeight w:val="509"/>
        </w:trPr>
        <w:tc>
          <w:tcPr>
            <w:tcW w:w="2319" w:type="dxa"/>
          </w:tcPr>
          <w:p w14:paraId="6C94FF2E" w14:textId="77777777" w:rsidR="004D285E" w:rsidRPr="00B64062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59" w:type="dxa"/>
            <w:hideMark/>
          </w:tcPr>
          <w:p w14:paraId="2B0E824C" w14:textId="77777777" w:rsidR="004D285E" w:rsidRPr="00C5309F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309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pārstāvības pamats </w:t>
            </w:r>
          </w:p>
        </w:tc>
        <w:tc>
          <w:tcPr>
            <w:tcW w:w="5148" w:type="dxa"/>
            <w:hideMark/>
          </w:tcPr>
          <w:p w14:paraId="66A95761" w14:textId="77777777" w:rsidR="004D285E" w:rsidRPr="00C5309F" w:rsidRDefault="004D285E" w:rsidP="00322646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5309F">
              <w:rPr>
                <w:rFonts w:ascii="Times New Roman" w:eastAsia="Times New Roman" w:hAnsi="Times New Roman"/>
                <w:i/>
                <w:sz w:val="20"/>
                <w:szCs w:val="20"/>
              </w:rPr>
              <w:t>Sabiedrības vadītāja vai pilnvarotās personas vārds un uzvārds</w:t>
            </w:r>
          </w:p>
        </w:tc>
      </w:tr>
    </w:tbl>
    <w:p w14:paraId="0E2733F7" w14:textId="77777777" w:rsidR="004D285E" w:rsidRPr="00B64062" w:rsidRDefault="004D285E" w:rsidP="004D285E">
      <w:pPr>
        <w:spacing w:after="0" w:line="240" w:lineRule="auto"/>
        <w:ind w:right="4"/>
        <w:jc w:val="both"/>
        <w:rPr>
          <w:rFonts w:ascii="Times New Roman" w:eastAsia="Times New Roman" w:hAnsi="Times New Roman"/>
          <w:b/>
          <w:bCs/>
          <w:i/>
        </w:rPr>
      </w:pPr>
      <w:r w:rsidRPr="00B64062">
        <w:rPr>
          <w:rFonts w:ascii="Times New Roman" w:eastAsia="Times New Roman" w:hAnsi="Times New Roman"/>
        </w:rPr>
        <w:t>Ar šo piesakās piedalīties iepirkumā</w:t>
      </w:r>
      <w:r w:rsidRPr="00B64062">
        <w:rPr>
          <w:rFonts w:ascii="Times New Roman" w:eastAsia="Times New Roman" w:hAnsi="Times New Roman"/>
          <w:b/>
          <w:i/>
        </w:rPr>
        <w:t xml:space="preserve"> „Par ēdināšanas pakalpojumiem VSIA „Piejūras slimnīca””</w:t>
      </w:r>
      <w:r w:rsidRPr="00B64062">
        <w:rPr>
          <w:rFonts w:ascii="Times New Roman" w:eastAsia="Times New Roman" w:hAnsi="Times New Roman"/>
          <w:b/>
          <w:bCs/>
          <w:i/>
        </w:rPr>
        <w:t xml:space="preserve">, </w:t>
      </w:r>
      <w:r w:rsidRPr="00B64062">
        <w:rPr>
          <w:rFonts w:ascii="Times New Roman" w:hAnsi="Times New Roman"/>
          <w:b/>
          <w:i/>
        </w:rPr>
        <w:t xml:space="preserve"> identifikācijas Nr. PS 201</w:t>
      </w:r>
      <w:r>
        <w:rPr>
          <w:rFonts w:ascii="Times New Roman" w:hAnsi="Times New Roman"/>
          <w:b/>
          <w:i/>
        </w:rPr>
        <w:t>9</w:t>
      </w:r>
      <w:r w:rsidRPr="00B64062">
        <w:rPr>
          <w:rFonts w:ascii="Times New Roman" w:hAnsi="Times New Roman"/>
          <w:b/>
          <w:i/>
        </w:rPr>
        <w:t>/01</w:t>
      </w:r>
      <w:r w:rsidRPr="00B64062">
        <w:rPr>
          <w:rFonts w:ascii="Times New Roman" w:eastAsia="Times New Roman" w:hAnsi="Times New Roman"/>
          <w:b/>
          <w:bCs/>
          <w:i/>
        </w:rPr>
        <w:t xml:space="preserve">,  </w:t>
      </w:r>
      <w:r w:rsidRPr="00B64062">
        <w:rPr>
          <w:rFonts w:ascii="Times New Roman" w:hAnsi="Times New Roman"/>
        </w:rPr>
        <w:t xml:space="preserve">ko rīko Pasūtītājs – Sabiedrība ar ierobežotu atbildību </w:t>
      </w:r>
      <w:r w:rsidRPr="00B64062">
        <w:rPr>
          <w:rFonts w:ascii="Times New Roman" w:hAnsi="Times New Roman"/>
          <w:bCs/>
          <w:iCs/>
        </w:rPr>
        <w:t xml:space="preserve">“Piejūras slimnīca”, </w:t>
      </w:r>
      <w:r w:rsidRPr="00B64062">
        <w:rPr>
          <w:rFonts w:ascii="Times New Roman" w:hAnsi="Times New Roman"/>
        </w:rPr>
        <w:t>reģistrācijas Nr.</w:t>
      </w:r>
      <w:r w:rsidRPr="00B64062">
        <w:rPr>
          <w:rFonts w:ascii="Times New Roman" w:hAnsi="Times New Roman"/>
          <w:iCs/>
        </w:rPr>
        <w:t xml:space="preserve"> 40003343729</w:t>
      </w:r>
      <w:r w:rsidRPr="00B64062">
        <w:rPr>
          <w:rFonts w:ascii="Times New Roman" w:hAnsi="Times New Roman"/>
        </w:rPr>
        <w:t xml:space="preserve">, juridiskā adrese Jūrmalas iela 2, Liepāja, Latvija, LV-3401. </w:t>
      </w:r>
    </w:p>
    <w:p w14:paraId="11015211" w14:textId="77777777" w:rsidR="004D285E" w:rsidRPr="00B64062" w:rsidRDefault="004D285E" w:rsidP="004D285E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AB606A7" w14:textId="77777777" w:rsidR="004D285E" w:rsidRPr="00B64062" w:rsidRDefault="004D285E" w:rsidP="004D285E">
      <w:pPr>
        <w:suppressAutoHyphens/>
        <w:spacing w:after="0" w:line="240" w:lineRule="auto"/>
        <w:ind w:firstLine="709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Apliecina, ka:</w:t>
      </w:r>
    </w:p>
    <w:p w14:paraId="342A2284" w14:textId="77777777" w:rsidR="004D285E" w:rsidRPr="00B64062" w:rsidRDefault="004D285E" w:rsidP="004D285E">
      <w:pPr>
        <w:numPr>
          <w:ilvl w:val="0"/>
          <w:numId w:val="1"/>
        </w:numPr>
        <w:tabs>
          <w:tab w:val="left" w:pos="426"/>
          <w:tab w:val="left" w:pos="900"/>
          <w:tab w:val="left" w:pos="1701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  <w:lang w:eastAsia="ar-SA"/>
        </w:rPr>
      </w:pPr>
      <w:r w:rsidRPr="00B64062">
        <w:rPr>
          <w:rFonts w:ascii="Times New Roman" w:eastAsia="Times New Roman" w:hAnsi="Times New Roman"/>
          <w:lang w:eastAsia="ar-SA"/>
        </w:rPr>
        <w:t>komersants ir reģistrēts, licencēts vai sertificēts atbilstoši attiecīgās valsts normatīvo aktu prasībām un ir tiesīgs sniegt Pasūtītājam nepieciešamos pakalpojumus;</w:t>
      </w:r>
    </w:p>
    <w:p w14:paraId="4F7AE085" w14:textId="77777777" w:rsidR="004D285E" w:rsidRPr="00B64062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ar-SA"/>
        </w:rPr>
        <w:t>komersan</w:t>
      </w:r>
      <w:r w:rsidRPr="00A228A1">
        <w:rPr>
          <w:rFonts w:ascii="Times New Roman" w:eastAsia="Times New Roman" w:hAnsi="Times New Roman"/>
          <w:lang w:eastAsia="ar-SA"/>
        </w:rPr>
        <w:t>ta rīcībā ir visi nepieciešamie resursi līguma savlaicīgai un kvalitatīvai izpildei, tajā skaitā, nepieciešamie tehnoloģiskie un darbaspēka resursi</w:t>
      </w:r>
      <w:r w:rsidRPr="00B64062">
        <w:rPr>
          <w:rFonts w:ascii="Times New Roman" w:eastAsia="Times New Roman" w:hAnsi="Times New Roman"/>
          <w:lang w:eastAsia="ar-SA"/>
        </w:rPr>
        <w:t>;</w:t>
      </w:r>
    </w:p>
    <w:p w14:paraId="38041B7E" w14:textId="77777777" w:rsidR="004D285E" w:rsidRPr="00B64062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ēdināšanas pakalpojuma nodrošināšanai iesaistītais personāls atbilst Pārtikas aprites uzraudzības likumā noteiktajām prasībām;</w:t>
      </w:r>
    </w:p>
    <w:p w14:paraId="109F8E10" w14:textId="77777777" w:rsidR="004D285E" w:rsidRPr="00B64062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ēdināšanas pakalpojuma nodrošināšanai izmantotie (ēdienkartēs iekļautie) pārtikas produkti nesatur ģenētiski modificētos organismus (ĢMO), nesastāv no tiem un nav ražoti no tiem;</w:t>
      </w:r>
    </w:p>
    <w:p w14:paraId="5419B4C2" w14:textId="77777777" w:rsidR="004D285E" w:rsidRPr="00B64062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iepriekšējo 3 (trīs) gadu laikā nav pārkāpis tādu ēdināšanas pakalpojumu līgumu nosacījumus, kuri noslēgti saistībā ar zaļo publisko iepirkumu;</w:t>
      </w:r>
    </w:p>
    <w:p w14:paraId="7938521C" w14:textId="77777777" w:rsidR="004D285E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esam iepazinušies un pilnībā piekrītam visām iepirkuma nolikuma un līguma projekta prasībām;</w:t>
      </w:r>
    </w:p>
    <w:p w14:paraId="00B301FF" w14:textId="77777777" w:rsidR="004D285E" w:rsidRPr="00A228A1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A228A1">
        <w:rPr>
          <w:rFonts w:ascii="Times New Roman" w:eastAsia="Times New Roman" w:hAnsi="Times New Roman"/>
        </w:rPr>
        <w:t>parakstot pieteikumu dalībai iepirkumā, pilnībā uzņemamies atbildību par speciālistu informēšanu par to personas datu nodošanu Komisijas rīcībā;</w:t>
      </w:r>
    </w:p>
    <w:p w14:paraId="6E6056FF" w14:textId="77777777" w:rsidR="004D285E" w:rsidRPr="00B64062" w:rsidRDefault="004D285E" w:rsidP="004D285E">
      <w:pPr>
        <w:numPr>
          <w:ilvl w:val="0"/>
          <w:numId w:val="1"/>
        </w:numPr>
        <w:tabs>
          <w:tab w:val="left" w:pos="1701"/>
          <w:tab w:val="left" w:pos="3858"/>
          <w:tab w:val="left" w:pos="6958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šis piedāvājums ir sagatavots individuāli un nav saskaņots ar konkurentiem;</w:t>
      </w:r>
    </w:p>
    <w:p w14:paraId="00F659CC" w14:textId="77777777" w:rsidR="004D285E" w:rsidRPr="00B64062" w:rsidRDefault="004D285E" w:rsidP="004D285E">
      <w:pPr>
        <w:numPr>
          <w:ilvl w:val="0"/>
          <w:numId w:val="1"/>
        </w:numPr>
        <w:tabs>
          <w:tab w:val="left" w:pos="993"/>
          <w:tab w:val="left" w:pos="1701"/>
          <w:tab w:val="left" w:pos="7200"/>
          <w:tab w:val="left" w:pos="7920"/>
        </w:tabs>
        <w:suppressAutoHyphens/>
        <w:spacing w:after="0" w:line="240" w:lineRule="auto"/>
        <w:ind w:left="1701" w:hanging="657"/>
        <w:jc w:val="both"/>
        <w:rPr>
          <w:rFonts w:ascii="Times New Roman" w:eastAsia="Times New Roman" w:hAnsi="Times New Roman"/>
        </w:rPr>
      </w:pPr>
      <w:r w:rsidRPr="00B64062">
        <w:rPr>
          <w:rFonts w:ascii="Times New Roman" w:eastAsia="Times New Roman" w:hAnsi="Times New Roman"/>
        </w:rPr>
        <w:t>visas piedāvājumā sniegtās ziņas ir patiesas.</w:t>
      </w:r>
    </w:p>
    <w:p w14:paraId="05DF8802" w14:textId="77777777" w:rsidR="004D285E" w:rsidRPr="00B64062" w:rsidRDefault="004D285E" w:rsidP="004D285E">
      <w:pPr>
        <w:tabs>
          <w:tab w:val="center" w:pos="5773"/>
          <w:tab w:val="right" w:pos="9926"/>
        </w:tabs>
        <w:suppressAutoHyphens/>
        <w:spacing w:after="0" w:line="240" w:lineRule="auto"/>
        <w:ind w:left="420"/>
        <w:rPr>
          <w:rFonts w:ascii="Times New Roman" w:eastAsia="Times New Roman" w:hAnsi="Times New Roman"/>
        </w:rPr>
      </w:pPr>
    </w:p>
    <w:p w14:paraId="6B715E3C" w14:textId="77777777" w:rsidR="004D285E" w:rsidRPr="00B64062" w:rsidRDefault="004D285E" w:rsidP="004D285E">
      <w:pPr>
        <w:spacing w:after="0" w:line="240" w:lineRule="auto"/>
        <w:ind w:left="7920"/>
        <w:jc w:val="both"/>
        <w:rPr>
          <w:rFonts w:ascii="Times New Roman" w:eastAsia="Times New Roman" w:hAnsi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42"/>
      </w:tblGrid>
      <w:tr w:rsidR="004D285E" w:rsidRPr="00B15908" w14:paraId="3D5B1727" w14:textId="77777777" w:rsidTr="004D285E">
        <w:tc>
          <w:tcPr>
            <w:tcW w:w="3397" w:type="dxa"/>
            <w:shd w:val="clear" w:color="auto" w:fill="auto"/>
          </w:tcPr>
          <w:p w14:paraId="77392142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6242" w:type="dxa"/>
            <w:shd w:val="clear" w:color="auto" w:fill="auto"/>
          </w:tcPr>
          <w:p w14:paraId="65BDCC7F" w14:textId="77777777" w:rsidR="004D285E" w:rsidRPr="00550C25" w:rsidRDefault="004D285E" w:rsidP="00322646">
            <w:pPr>
              <w:pStyle w:val="NoSpacing"/>
              <w:spacing w:before="40" w:after="4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285E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Pretendents izdara atzīmi, vai piedāvājums parakstīts ar drošu elektronisko parakstu un satur laika zīmogu, vai piedāvājums parakstīts ar Elektronisko iepirkumu sistēmas parakstu</w:t>
            </w:r>
          </w:p>
        </w:tc>
      </w:tr>
      <w:tr w:rsidR="004D285E" w:rsidRPr="00B15908" w14:paraId="0096C59E" w14:textId="77777777" w:rsidTr="004D285E">
        <w:tc>
          <w:tcPr>
            <w:tcW w:w="3397" w:type="dxa"/>
            <w:shd w:val="clear" w:color="auto" w:fill="auto"/>
          </w:tcPr>
          <w:p w14:paraId="6A940609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Parakstītāja vārds, uzvārds un amats:</w:t>
            </w:r>
          </w:p>
        </w:tc>
        <w:tc>
          <w:tcPr>
            <w:tcW w:w="6242" w:type="dxa"/>
            <w:shd w:val="clear" w:color="auto" w:fill="auto"/>
          </w:tcPr>
          <w:p w14:paraId="4BB8836D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D285E" w:rsidRPr="00B15908" w14:paraId="4E2F350F" w14:textId="77777777" w:rsidTr="004D285E">
        <w:tc>
          <w:tcPr>
            <w:tcW w:w="3397" w:type="dxa"/>
            <w:shd w:val="clear" w:color="auto" w:fill="auto"/>
          </w:tcPr>
          <w:p w14:paraId="3327E9C8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Juridiskā adrese:</w:t>
            </w: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6242" w:type="dxa"/>
            <w:shd w:val="clear" w:color="auto" w:fill="auto"/>
          </w:tcPr>
          <w:p w14:paraId="1D407E05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D285E" w:rsidRPr="00B15908" w14:paraId="0453CEAD" w14:textId="77777777" w:rsidTr="004D285E">
        <w:tc>
          <w:tcPr>
            <w:tcW w:w="3397" w:type="dxa"/>
            <w:shd w:val="clear" w:color="auto" w:fill="auto"/>
          </w:tcPr>
          <w:p w14:paraId="04135B3B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Bankas rekvizīti:</w:t>
            </w:r>
          </w:p>
        </w:tc>
        <w:tc>
          <w:tcPr>
            <w:tcW w:w="6242" w:type="dxa"/>
            <w:shd w:val="clear" w:color="auto" w:fill="auto"/>
          </w:tcPr>
          <w:p w14:paraId="759F88E6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D285E" w:rsidRPr="00B15908" w14:paraId="75D5260C" w14:textId="77777777" w:rsidTr="004D285E">
        <w:tc>
          <w:tcPr>
            <w:tcW w:w="3397" w:type="dxa"/>
            <w:shd w:val="clear" w:color="auto" w:fill="auto"/>
          </w:tcPr>
          <w:p w14:paraId="1E2C84B6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Kontaktpersona:</w:t>
            </w:r>
          </w:p>
        </w:tc>
        <w:tc>
          <w:tcPr>
            <w:tcW w:w="6242" w:type="dxa"/>
            <w:shd w:val="clear" w:color="auto" w:fill="auto"/>
          </w:tcPr>
          <w:p w14:paraId="2CEC06FF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D285E" w:rsidRPr="00B15908" w14:paraId="3F86A1E2" w14:textId="77777777" w:rsidTr="004D285E">
        <w:tc>
          <w:tcPr>
            <w:tcW w:w="3397" w:type="dxa"/>
            <w:shd w:val="clear" w:color="auto" w:fill="auto"/>
          </w:tcPr>
          <w:p w14:paraId="0D218A28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Tālruņa numurs:</w:t>
            </w:r>
          </w:p>
        </w:tc>
        <w:tc>
          <w:tcPr>
            <w:tcW w:w="6242" w:type="dxa"/>
            <w:shd w:val="clear" w:color="auto" w:fill="auto"/>
          </w:tcPr>
          <w:p w14:paraId="5ABDD44E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D285E" w:rsidRPr="00B15908" w14:paraId="615E8FCE" w14:textId="77777777" w:rsidTr="004D285E">
        <w:tc>
          <w:tcPr>
            <w:tcW w:w="3397" w:type="dxa"/>
            <w:shd w:val="clear" w:color="auto" w:fill="auto"/>
          </w:tcPr>
          <w:p w14:paraId="2AFD2402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>E-pasta adrese:</w:t>
            </w:r>
            <w:r w:rsidRPr="00F42F30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6242" w:type="dxa"/>
            <w:shd w:val="clear" w:color="auto" w:fill="auto"/>
          </w:tcPr>
          <w:p w14:paraId="4C5B3073" w14:textId="77777777" w:rsidR="004D285E" w:rsidRPr="00F42F30" w:rsidRDefault="004D285E" w:rsidP="00322646">
            <w:pPr>
              <w:pStyle w:val="NoSpacing"/>
              <w:spacing w:before="40" w:after="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C9B5086" w14:textId="221BAEA8" w:rsidR="00D57334" w:rsidRPr="006E0923" w:rsidRDefault="00D57334" w:rsidP="006E092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sectPr w:rsidR="00D57334" w:rsidRPr="006E0923" w:rsidSect="006E0923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7"/>
    <w:rsid w:val="004D285E"/>
    <w:rsid w:val="006C5BC7"/>
    <w:rsid w:val="006E0923"/>
    <w:rsid w:val="00AF58FF"/>
    <w:rsid w:val="00D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DE343"/>
  <w15:chartTrackingRefBased/>
  <w15:docId w15:val="{33EAFE91-D2DD-4DAE-88E4-6E9C170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D285E"/>
    <w:rPr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4D285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Drulle</dc:creator>
  <cp:keywords/>
  <dc:description/>
  <cp:lastModifiedBy>Danute Verze</cp:lastModifiedBy>
  <cp:revision>2</cp:revision>
  <dcterms:created xsi:type="dcterms:W3CDTF">2019-05-13T10:34:00Z</dcterms:created>
  <dcterms:modified xsi:type="dcterms:W3CDTF">2019-05-13T10:34:00Z</dcterms:modified>
</cp:coreProperties>
</file>